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126" w:rsidRDefault="004D1126" w:rsidP="004D1126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:rsidR="004D1126" w:rsidRDefault="004D1126" w:rsidP="004D1126">
      <w:pPr>
        <w:pStyle w:val="Heading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главы внутригородского муниципального образования Санкт-Петербурга </w:t>
      </w:r>
    </w:p>
    <w:p w:rsidR="004D1126" w:rsidRDefault="004D1126" w:rsidP="004D1126">
      <w:pPr>
        <w:pStyle w:val="Heading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муниципального образования муниципальный округ </w:t>
      </w:r>
      <w:proofErr w:type="spellStart"/>
      <w:r>
        <w:rPr>
          <w:rFonts w:ascii="Times New Roman" w:hAnsi="Times New Roman" w:cs="Times New Roman"/>
          <w:sz w:val="24"/>
          <w:szCs w:val="28"/>
        </w:rPr>
        <w:t>Ржевка</w:t>
      </w:r>
      <w:proofErr w:type="spellEnd"/>
    </w:p>
    <w:p w:rsidR="004D1126" w:rsidRDefault="004D1126" w:rsidP="004D1126">
      <w:pPr>
        <w:pStyle w:val="Heading"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(наименование муниципального образования)</w:t>
      </w:r>
    </w:p>
    <w:p w:rsidR="004D1126" w:rsidRDefault="004D1126" w:rsidP="004D1126">
      <w:pPr>
        <w:pStyle w:val="Heading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Черевко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Вячеслава Григорьевича</w:t>
      </w:r>
    </w:p>
    <w:p w:rsidR="004D1126" w:rsidRDefault="004D1126" w:rsidP="004D1126">
      <w:pPr>
        <w:pStyle w:val="Heading"/>
        <w:jc w:val="center"/>
        <w:rPr>
          <w:rFonts w:ascii="Times New Roman" w:hAnsi="Times New Roman" w:cs="Times New Roman"/>
          <w:b w:val="0"/>
          <w:sz w:val="20"/>
          <w:szCs w:val="24"/>
        </w:rPr>
      </w:pPr>
      <w:r>
        <w:rPr>
          <w:rFonts w:ascii="Times New Roman" w:hAnsi="Times New Roman" w:cs="Times New Roman"/>
          <w:b w:val="0"/>
          <w:sz w:val="20"/>
          <w:szCs w:val="24"/>
        </w:rPr>
        <w:t>(фамилия, имя, отчество главы муниципального образования)</w:t>
      </w:r>
    </w:p>
    <w:p w:rsidR="004D1126" w:rsidRDefault="004D1126" w:rsidP="004D1126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достигнутых значениях показателей мониторинга социального и экономического развития внутригородского муниципального образования Санкт-Петербурга муниципальный округ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Ржевка</w:t>
      </w:r>
      <w:proofErr w:type="spellEnd"/>
    </w:p>
    <w:p w:rsidR="004D1126" w:rsidRDefault="004D1126" w:rsidP="004D1126">
      <w:pPr>
        <w:pStyle w:val="Heading"/>
        <w:ind w:right="-456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(наименование муниципального образования)</w:t>
      </w:r>
    </w:p>
    <w:p w:rsidR="004D1126" w:rsidRDefault="006E6D6C" w:rsidP="004D1126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133641">
        <w:rPr>
          <w:rFonts w:ascii="Times New Roman" w:hAnsi="Times New Roman" w:cs="Times New Roman"/>
          <w:sz w:val="24"/>
          <w:szCs w:val="24"/>
        </w:rPr>
        <w:t>3</w:t>
      </w:r>
      <w:r w:rsidR="004D112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56B16" w:rsidRDefault="00B56B16" w:rsidP="004D1126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D1126" w:rsidRDefault="004D1126" w:rsidP="004D1126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20</w:t>
      </w:r>
      <w:r w:rsidR="00F77666">
        <w:rPr>
          <w:rFonts w:ascii="Times New Roman" w:hAnsi="Times New Roman" w:cs="Times New Roman"/>
          <w:b w:val="0"/>
          <w:sz w:val="24"/>
          <w:szCs w:val="24"/>
        </w:rPr>
        <w:t>2</w:t>
      </w:r>
      <w:r w:rsidR="002574BA">
        <w:rPr>
          <w:rFonts w:ascii="Times New Roman" w:hAnsi="Times New Roman" w:cs="Times New Roman"/>
          <w:b w:val="0"/>
          <w:sz w:val="24"/>
          <w:szCs w:val="24"/>
        </w:rPr>
        <w:t>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году в муниципальном образовании муниципальный округ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Ржевка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A2F3E">
        <w:rPr>
          <w:rFonts w:ascii="Times New Roman" w:hAnsi="Times New Roman" w:cs="Times New Roman"/>
          <w:b w:val="0"/>
          <w:sz w:val="24"/>
          <w:szCs w:val="24"/>
        </w:rPr>
        <w:t xml:space="preserve">Санкт-Петербурга </w:t>
      </w:r>
      <w:r>
        <w:rPr>
          <w:rFonts w:ascii="Times New Roman" w:hAnsi="Times New Roman" w:cs="Times New Roman"/>
          <w:b w:val="0"/>
          <w:sz w:val="24"/>
          <w:szCs w:val="24"/>
        </w:rPr>
        <w:t>были достигнуты следующие показатели социального и экономического развития:</w:t>
      </w:r>
    </w:p>
    <w:p w:rsidR="004D1126" w:rsidRDefault="004D1126" w:rsidP="004D1126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4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347"/>
        <w:gridCol w:w="1411"/>
        <w:gridCol w:w="1541"/>
        <w:gridCol w:w="1540"/>
        <w:gridCol w:w="2417"/>
      </w:tblGrid>
      <w:tr w:rsidR="004D1126" w:rsidTr="0013666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26" w:rsidRDefault="004D1126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  <w:p w:rsidR="004D1126" w:rsidRDefault="004D1126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п/п</w:t>
            </w:r>
          </w:p>
        </w:tc>
        <w:tc>
          <w:tcPr>
            <w:tcW w:w="7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26" w:rsidRDefault="004D1126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26" w:rsidRDefault="004D1126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26" w:rsidRDefault="004D1126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Значения показателя, достигнутые в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26" w:rsidRDefault="004D1126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Примечания</w:t>
            </w:r>
          </w:p>
        </w:tc>
      </w:tr>
      <w:tr w:rsidR="004D1126" w:rsidTr="001366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126" w:rsidRDefault="004D1126">
            <w:pPr>
              <w:rPr>
                <w:bCs/>
                <w:sz w:val="24"/>
                <w:szCs w:val="24"/>
              </w:rPr>
            </w:pPr>
          </w:p>
        </w:tc>
        <w:tc>
          <w:tcPr>
            <w:tcW w:w="7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126" w:rsidRDefault="004D1126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126" w:rsidRDefault="004D1126">
            <w:pPr>
              <w:rPr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26" w:rsidRDefault="004D1126">
            <w:pPr>
              <w:pStyle w:val="Heading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отчетном</w:t>
            </w:r>
          </w:p>
          <w:p w:rsidR="004D1126" w:rsidRDefault="004D1126">
            <w:pPr>
              <w:pStyle w:val="Heading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году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26" w:rsidRDefault="004D1126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предыдущем</w:t>
            </w:r>
          </w:p>
          <w:p w:rsidR="004D1126" w:rsidRDefault="004D1126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126" w:rsidRDefault="004D1126">
            <w:pPr>
              <w:rPr>
                <w:bCs/>
                <w:sz w:val="24"/>
                <w:szCs w:val="24"/>
              </w:rPr>
            </w:pPr>
          </w:p>
        </w:tc>
      </w:tr>
      <w:tr w:rsidR="004D1126" w:rsidTr="001366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26" w:rsidRDefault="004D1126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-1-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26" w:rsidRDefault="004D1126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-2-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26" w:rsidRDefault="004D1126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-3-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26" w:rsidRDefault="004D1126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-4-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26" w:rsidRDefault="004D1126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-5-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26" w:rsidRDefault="004D1126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-6-</w:t>
            </w:r>
          </w:p>
        </w:tc>
      </w:tr>
      <w:tr w:rsidR="007A2F3E" w:rsidTr="001366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035D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населения, проживающего на территории муниципального образования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4E56AD" w:rsidRDefault="002574BA" w:rsidP="0078243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2574BA">
              <w:rPr>
                <w:rFonts w:ascii="Times New Roman" w:hAnsi="Times New Roman" w:cs="Times New Roman"/>
                <w:b w:val="0"/>
                <w:sz w:val="24"/>
                <w:szCs w:val="24"/>
              </w:rPr>
              <w:t>61288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4E56AD" w:rsidRDefault="0078243C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5F363A">
              <w:rPr>
                <w:rFonts w:ascii="Times New Roman" w:hAnsi="Times New Roman" w:cs="Times New Roman"/>
                <w:b w:val="0"/>
                <w:sz w:val="24"/>
                <w:szCs w:val="24"/>
              </w:rPr>
              <w:t>60639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Default="007A2F3E" w:rsidP="0078243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A2F3E" w:rsidTr="001366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035D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детей, проживающих на территории муниципального образования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D9388C" w:rsidRDefault="000E2456" w:rsidP="000E2456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10713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4E56AD" w:rsidRDefault="00133641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11579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Default="007A2F3E" w:rsidP="00F2441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A2F3E" w:rsidTr="001366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4E56AD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3042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муниципального образования без учета расходов, произведенных за счет субвенций </w:t>
            </w:r>
            <w:r w:rsidR="004E56AD">
              <w:rPr>
                <w:sz w:val="22"/>
                <w:szCs w:val="22"/>
              </w:rPr>
              <w:t>из бюджета Санкт-Петербурга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D9388C" w:rsidRDefault="00D9388C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388C">
              <w:rPr>
                <w:rFonts w:ascii="Times New Roman" w:hAnsi="Times New Roman" w:cs="Times New Roman"/>
                <w:b w:val="0"/>
                <w:sz w:val="24"/>
                <w:szCs w:val="24"/>
              </w:rPr>
              <w:t>142162</w:t>
            </w:r>
          </w:p>
          <w:p w:rsidR="00D9388C" w:rsidRPr="00D9388C" w:rsidRDefault="00D9388C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5F363A" w:rsidRDefault="00133641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5A0C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143711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Default="007A2F3E" w:rsidP="00F2441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A2F3E" w:rsidTr="001366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4E56AD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Pr="00F52531" w:rsidRDefault="007A2F3E" w:rsidP="003042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фактически профинансированных расходов на содержание органов местного самоуправления </w:t>
            </w:r>
            <w:r w:rsidR="004E56AD">
              <w:rPr>
                <w:sz w:val="22"/>
                <w:szCs w:val="22"/>
              </w:rPr>
              <w:t xml:space="preserve">(далее – ОМСУ) </w:t>
            </w:r>
            <w:r>
              <w:rPr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D9388C" w:rsidRDefault="00D9388C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388C">
              <w:rPr>
                <w:rFonts w:ascii="Times New Roman" w:hAnsi="Times New Roman" w:cs="Times New Roman"/>
                <w:b w:val="0"/>
                <w:sz w:val="24"/>
                <w:szCs w:val="24"/>
              </w:rPr>
              <w:t>35101</w:t>
            </w:r>
          </w:p>
          <w:p w:rsidR="00D9388C" w:rsidRPr="00D9388C" w:rsidRDefault="00D9388C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4E56AD" w:rsidRDefault="00133641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455A0C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32480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C" w:rsidRDefault="00455A0C" w:rsidP="00F2441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7A2F3E" w:rsidRDefault="007A2F3E" w:rsidP="00F2441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A2F3E" w:rsidTr="001366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4E56AD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3042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сумма заключенных муниципальных контрактов для </w:t>
            </w:r>
            <w:r w:rsidR="004E56AD">
              <w:rPr>
                <w:sz w:val="22"/>
                <w:szCs w:val="22"/>
              </w:rPr>
              <w:t xml:space="preserve">обеспечения </w:t>
            </w:r>
            <w:r>
              <w:rPr>
                <w:sz w:val="22"/>
                <w:szCs w:val="22"/>
              </w:rPr>
              <w:t>муниципальных нужд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F86D19" w:rsidRDefault="000E2456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0E2456">
              <w:rPr>
                <w:rFonts w:ascii="Times New Roman" w:hAnsi="Times New Roman" w:cs="Times New Roman"/>
                <w:b w:val="0"/>
                <w:sz w:val="24"/>
                <w:szCs w:val="24"/>
              </w:rPr>
              <w:t>109983,5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4E56AD" w:rsidRDefault="00133641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111639,74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Default="007A2F3E" w:rsidP="00F2441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A2F3E" w:rsidTr="001366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4E56AD" w:rsidP="004E56AD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3042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муниципальных контрактов, заключенных по результатам конкурентных способов определения поставщиков (подрядчиков, исполнителей)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Default="007A2F3E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6A3DFF" w:rsidRPr="00B407A7" w:rsidRDefault="00347C61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="000E2456" w:rsidRPr="000E2456">
              <w:rPr>
                <w:rFonts w:ascii="Times New Roman" w:hAnsi="Times New Roman" w:cs="Times New Roman"/>
                <w:b w:val="0"/>
                <w:sz w:val="24"/>
                <w:szCs w:val="24"/>
              </w:rPr>
              <w:t>0048</w:t>
            </w:r>
            <w:r w:rsidR="000E2456">
              <w:rPr>
                <w:rFonts w:ascii="Times New Roman" w:hAnsi="Times New Roman" w:cs="Times New Roman"/>
                <w:b w:val="0"/>
                <w:sz w:val="24"/>
                <w:szCs w:val="24"/>
              </w:rPr>
              <w:t>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C" w:rsidRDefault="00455A0C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7A2F3E" w:rsidRPr="004E56AD" w:rsidRDefault="00133641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6A3DF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90852,24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C" w:rsidRDefault="00455A0C" w:rsidP="00F2441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7A2F3E" w:rsidRDefault="007A2F3E" w:rsidP="00F2441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E56AD" w:rsidTr="001366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AD" w:rsidRDefault="004E56AD" w:rsidP="004E56AD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7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AD" w:rsidRDefault="004E56AD" w:rsidP="003042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муниципальных контрактов на выполнение работ, оказание услуг, поставку товаров в сфере благоустройства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AD" w:rsidRDefault="004E56AD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C7" w:rsidRPr="002A6D28" w:rsidRDefault="002A6D28" w:rsidP="005F363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6D28">
              <w:rPr>
                <w:rFonts w:ascii="Times New Roman" w:hAnsi="Times New Roman" w:cs="Times New Roman"/>
                <w:b w:val="0"/>
                <w:sz w:val="24"/>
                <w:szCs w:val="24"/>
              </w:rPr>
              <w:t>66420,2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97" w:rsidRPr="004E56AD" w:rsidRDefault="00133641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81397,4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D" w:rsidRDefault="004E56AD" w:rsidP="007A2F3E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04208" w:rsidTr="001366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08" w:rsidRDefault="00304208" w:rsidP="004E56AD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08" w:rsidRDefault="00304208" w:rsidP="003042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муниципальных контрактов на выполнение работ, оказание услуг, поставку товаров в сфере благоустройства, заключенных с организациями частной формы собственности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08" w:rsidRDefault="00304208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C1" w:rsidRPr="002A6D28" w:rsidRDefault="00954EC1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A3E5E" w:rsidRPr="002A6D28" w:rsidRDefault="002A6D28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6D28">
              <w:rPr>
                <w:rFonts w:ascii="Times New Roman" w:hAnsi="Times New Roman" w:cs="Times New Roman"/>
                <w:b w:val="0"/>
                <w:sz w:val="24"/>
                <w:szCs w:val="24"/>
              </w:rPr>
              <w:t>66420,2</w:t>
            </w:r>
          </w:p>
          <w:p w:rsidR="00304208" w:rsidRPr="002A6D28" w:rsidRDefault="00304208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08" w:rsidRDefault="00304208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B45197" w:rsidRPr="004E56AD" w:rsidRDefault="00133641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81397,4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08" w:rsidRDefault="00304208" w:rsidP="007A2F3E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A2F3E" w:rsidTr="001366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304208" w:rsidP="00304208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9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3042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детей-сирот и детей, оставшихся без попечения родителей, выявленных и учтенных за отчетный период органом опеки и попечительства муниципального образования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Default="007A2F3E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331DA7" w:rsidRPr="000E2456" w:rsidRDefault="000E2456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  <w:p w:rsidR="004B5860" w:rsidRPr="00304208" w:rsidRDefault="004B5860" w:rsidP="0080042D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C" w:rsidRDefault="00455A0C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7A2F3E" w:rsidRPr="00304208" w:rsidRDefault="00133641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80042D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C" w:rsidRDefault="00455A0C" w:rsidP="00F2441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7A2F3E" w:rsidRDefault="007A2F3E" w:rsidP="00F2441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A2F3E" w:rsidTr="001366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304208" w:rsidP="00304208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A2F3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3042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детей-сирот и детей, оставшихся без попечения родителей, переданных в отчетном периоде на воспитание в семьи граждан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331DA7" w:rsidRDefault="00331DA7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en-US"/>
              </w:rPr>
            </w:pPr>
            <w:r w:rsidRPr="00331DA7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304208" w:rsidRDefault="00133641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Default="007A2F3E" w:rsidP="00F2441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A2F3E" w:rsidTr="001366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304208" w:rsidP="00304208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A2F3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3042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граждан, получивших в отчетном периоде заключение органа опеки и попечительства муниципального образования о возможности быть усыновителями или опекунами (попечителями)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A7" w:rsidRDefault="00B407A7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4B5860" w:rsidRPr="000E2456" w:rsidRDefault="000E2456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C" w:rsidRDefault="00455A0C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7A2F3E" w:rsidRPr="00304208" w:rsidRDefault="00F2441B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5F363A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C" w:rsidRDefault="00455A0C" w:rsidP="00F2441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7A2F3E" w:rsidRDefault="007A2F3E" w:rsidP="00F2441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A2F3E" w:rsidTr="001366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304208" w:rsidP="00304208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12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3042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граждан, принявших в отчетном периоде на воспитание в семью ребенка (детей), оставшихся без попечения родителей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0E2456" w:rsidRDefault="000E2456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304208" w:rsidRDefault="00F2441B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5F363A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Default="007A2F3E" w:rsidP="00F2441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A2F3E" w:rsidTr="001366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3042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04208">
              <w:rPr>
                <w:sz w:val="22"/>
                <w:szCs w:val="22"/>
              </w:rPr>
              <w:t>3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3042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средств местного бюджета, направленная в отчетном периоде на проведение местных праздничных и иных зрелищных мероприятий, мероприятий в области физической культуры, физкультурно-оздоровительных и спортивных мероприятий, мероприятий по военно-патриотическому воспитанию граждан, досуговых мероприятий для жителей муниципального образования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C" w:rsidRDefault="00455A0C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55A0C" w:rsidRDefault="00455A0C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A2F3E" w:rsidRPr="00B407A7" w:rsidRDefault="00424C00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407A7">
              <w:rPr>
                <w:rFonts w:ascii="Times New Roman" w:hAnsi="Times New Roman" w:cs="Times New Roman"/>
                <w:b w:val="0"/>
                <w:sz w:val="24"/>
                <w:szCs w:val="24"/>
              </w:rPr>
              <w:t>39981</w:t>
            </w:r>
          </w:p>
          <w:p w:rsidR="00424C00" w:rsidRPr="00304208" w:rsidRDefault="00424C00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C" w:rsidRDefault="00455A0C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455A0C" w:rsidRDefault="00455A0C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7A2F3E" w:rsidRPr="00304208" w:rsidRDefault="00133641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455A0C">
              <w:rPr>
                <w:rFonts w:ascii="Times New Roman" w:hAnsi="Times New Roman" w:cs="Times New Roman"/>
                <w:b w:val="0"/>
                <w:sz w:val="24"/>
                <w:szCs w:val="24"/>
              </w:rPr>
              <w:t>28505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C" w:rsidRDefault="00455A0C" w:rsidP="00F2441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455A0C" w:rsidRDefault="00455A0C" w:rsidP="00F2441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7A2F3E" w:rsidRDefault="007A2F3E" w:rsidP="00F2441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A2F3E" w:rsidTr="001366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3042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04208">
              <w:rPr>
                <w:sz w:val="22"/>
                <w:szCs w:val="22"/>
              </w:rPr>
              <w:t>4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3042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граждан муниципального образования, принявших в отчетном периоде участие в местных праздничных и иных зрелищных мероприятиях муниципального образования 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243DCE" w:rsidRDefault="007A2F3E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F25352" w:rsidRPr="00F25352" w:rsidRDefault="002D4544" w:rsidP="0013364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0E2456">
              <w:rPr>
                <w:rFonts w:ascii="Times New Roman" w:hAnsi="Times New Roman" w:cs="Times New Roman"/>
                <w:b w:val="0"/>
                <w:sz w:val="24"/>
                <w:szCs w:val="24"/>
              </w:rPr>
              <w:t>25000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C" w:rsidRDefault="00455A0C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133641" w:rsidRPr="00F25352" w:rsidRDefault="00133641" w:rsidP="0013364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24600</w:t>
            </w:r>
          </w:p>
          <w:p w:rsidR="007A2F3E" w:rsidRPr="00304208" w:rsidRDefault="007A2F3E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C" w:rsidRDefault="00455A0C" w:rsidP="00F2441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7A2F3E" w:rsidRDefault="007A2F3E" w:rsidP="00F2441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A2F3E" w:rsidTr="001366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3042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04208">
              <w:rPr>
                <w:sz w:val="22"/>
                <w:szCs w:val="22"/>
              </w:rPr>
              <w:t>5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3042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граждан муниципального образования, принявших в отчетном периоде участие в физкультурных, физкультурно-оздоровительных и спортивных мероприятиях муниципального образования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243DCE" w:rsidRDefault="007A2F3E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F25352" w:rsidRPr="00F25352" w:rsidRDefault="002D4544" w:rsidP="0013364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0E2456">
              <w:rPr>
                <w:rFonts w:ascii="Times New Roman" w:hAnsi="Times New Roman" w:cs="Times New Roman"/>
                <w:b w:val="0"/>
                <w:sz w:val="24"/>
                <w:szCs w:val="24"/>
              </w:rPr>
              <w:t>12500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C" w:rsidRDefault="00455A0C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133641" w:rsidRPr="00F25352" w:rsidRDefault="00133641" w:rsidP="0013364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12100</w:t>
            </w:r>
          </w:p>
          <w:p w:rsidR="007A2F3E" w:rsidRPr="00304208" w:rsidRDefault="007A2F3E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C" w:rsidRDefault="00455A0C" w:rsidP="00F2441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7A2F3E" w:rsidRDefault="007A2F3E" w:rsidP="00F2441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A2F3E" w:rsidTr="001366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3042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04208">
              <w:rPr>
                <w:sz w:val="22"/>
                <w:szCs w:val="22"/>
              </w:rPr>
              <w:t>6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3042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граждан муниципального образования, принявших участие в отчетном периоде в мероприятиях муниципального образования по военно-патриотическому воспитанию граждан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243DCE" w:rsidRDefault="007A2F3E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F25352" w:rsidRPr="00F25352" w:rsidRDefault="002D4544" w:rsidP="0013364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0E2456">
              <w:rPr>
                <w:rFonts w:ascii="Times New Roman" w:hAnsi="Times New Roman" w:cs="Times New Roman"/>
                <w:b w:val="0"/>
                <w:sz w:val="24"/>
                <w:szCs w:val="24"/>
              </w:rPr>
              <w:t>13250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C" w:rsidRDefault="00455A0C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133641" w:rsidRDefault="00133641" w:rsidP="0013364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12250</w:t>
            </w:r>
          </w:p>
          <w:p w:rsidR="007A2F3E" w:rsidRPr="00304208" w:rsidRDefault="007A2F3E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C" w:rsidRDefault="00455A0C" w:rsidP="00F2441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7A2F3E" w:rsidRDefault="007A2F3E" w:rsidP="00F2441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A2F3E" w:rsidTr="001366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304208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304208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граждан муниципального образования, принявших в отчетном периоде участие в досуговых мероприятиях муниципального образования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Pr="000E2456" w:rsidRDefault="007A2F3E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25352" w:rsidRPr="000E2456" w:rsidRDefault="002D4544" w:rsidP="0013364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2456">
              <w:rPr>
                <w:rFonts w:ascii="Times New Roman" w:hAnsi="Times New Roman" w:cs="Times New Roman"/>
                <w:b w:val="0"/>
                <w:sz w:val="24"/>
                <w:szCs w:val="24"/>
              </w:rPr>
              <w:t>24600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C" w:rsidRDefault="00455A0C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133641" w:rsidRDefault="00133641" w:rsidP="0013364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24200</w:t>
            </w:r>
          </w:p>
          <w:p w:rsidR="007A2F3E" w:rsidRPr="00304208" w:rsidRDefault="007A2F3E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0C" w:rsidRDefault="00455A0C" w:rsidP="00F2441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7A2F3E" w:rsidRDefault="007A2F3E" w:rsidP="00F2441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A2F3E" w:rsidTr="001366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304208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7A2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Тираж муниципального периодического печатного издания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3E" w:rsidRDefault="007A2F3E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30" w:rsidRDefault="00DE3730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D3B80" w:rsidRPr="00243DCE" w:rsidRDefault="001D3B80" w:rsidP="0013364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0E2456">
              <w:rPr>
                <w:rFonts w:ascii="Times New Roman" w:hAnsi="Times New Roman" w:cs="Times New Roman"/>
                <w:b w:val="0"/>
                <w:sz w:val="24"/>
                <w:szCs w:val="24"/>
              </w:rPr>
              <w:t>184000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F" w:rsidRDefault="006A3DFF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33641" w:rsidRPr="006A3DFF" w:rsidRDefault="00133641" w:rsidP="0013364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3DFF">
              <w:rPr>
                <w:rFonts w:ascii="Times New Roman" w:hAnsi="Times New Roman" w:cs="Times New Roman"/>
                <w:b w:val="0"/>
                <w:sz w:val="24"/>
                <w:szCs w:val="24"/>
              </w:rPr>
              <w:t>182000</w:t>
            </w:r>
          </w:p>
          <w:p w:rsidR="007A2F3E" w:rsidRPr="00304208" w:rsidRDefault="007A2F3E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3E" w:rsidRDefault="007A2F3E" w:rsidP="00F2441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04208" w:rsidTr="001366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08" w:rsidRDefault="00304208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08" w:rsidRDefault="00304208" w:rsidP="003042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цен контрактов, заключенных ОМСУ муниципального образования (в том числе подведомственными им муниципальными учреждениями) в соответствии с пунктами 4 и 5 части 1 статьи 93 Федерального закона «О контрактной системе в сфере закупок товаров, работ, услуг для обеспечения государственных и муниципальных нужд» (далее – Федеральный закон № 44-ФЗ)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08" w:rsidRDefault="00304208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08" w:rsidRDefault="00304208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6A3DFF" w:rsidRDefault="006A3DFF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6A3DFF" w:rsidRPr="000E2456" w:rsidRDefault="000E2456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347C61">
              <w:rPr>
                <w:rFonts w:ascii="Times New Roman" w:hAnsi="Times New Roman" w:cs="Times New Roman"/>
                <w:b w:val="0"/>
                <w:sz w:val="24"/>
                <w:szCs w:val="24"/>
              </w:rPr>
              <w:t>7419,1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08" w:rsidRDefault="00304208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6A3DFF" w:rsidRDefault="006A3DFF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6A3DFF" w:rsidRPr="00C12D54" w:rsidRDefault="00133641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en-US"/>
              </w:rPr>
            </w:pPr>
            <w:r w:rsidRPr="006A3DF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7124,64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08" w:rsidRDefault="00304208" w:rsidP="007A2F3E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F54BD" w:rsidTr="001366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BD" w:rsidRDefault="00CF54BD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BD" w:rsidRDefault="00CF54BD" w:rsidP="003042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цен контактов, заключенных ОМСУ муниципального образования (в том числе подведомственными им муниципальными учреждениями) в </w:t>
            </w:r>
            <w:r>
              <w:rPr>
                <w:sz w:val="22"/>
                <w:szCs w:val="22"/>
              </w:rPr>
              <w:lastRenderedPageBreak/>
              <w:t>отчетном периоде по результатам закупок в соответствии с пунктами 4 и 5 части 1 статьи 93 Федерального закона № 44-ФЗ посредством подсистемы Санкт-Петербурга «Автоматизированная информационная система государственных закупок Санкт-Петербурга» (далее – подсистема «Электронный магазин»)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BD" w:rsidRDefault="00CF54BD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тыс. руб.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BD" w:rsidRDefault="00CF54BD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FB364E" w:rsidRDefault="00FB364E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FB364E" w:rsidRPr="0079193C" w:rsidRDefault="00FB364E" w:rsidP="000E2456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en-US"/>
              </w:rPr>
            </w:pPr>
            <w:r w:rsidRPr="00FB364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0</w:t>
            </w:r>
            <w:r w:rsidR="0013364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BD" w:rsidRDefault="00CF54BD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310D42" w:rsidRDefault="00310D42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310D42" w:rsidRPr="00304208" w:rsidRDefault="00310D42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310D4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BD" w:rsidRDefault="00CF54BD" w:rsidP="007A2F3E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F2D68" w:rsidTr="001366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68" w:rsidRDefault="002F2D68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68" w:rsidRDefault="002F2D68" w:rsidP="003042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количество сообщений и обращений граждан и юридических лиц, поступивших посредством электронной формы федеральной государственной информационной системы «Единый портал государственных и муниципальных услуг (функций)» (далее – ПОС) в ОМСУ муниципального образования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68" w:rsidRDefault="002F2D68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67" w:rsidRPr="00E57DC7" w:rsidRDefault="00C84767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91A22" w:rsidRDefault="00991A22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84767" w:rsidRPr="00E57DC7" w:rsidRDefault="00991A22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54</w:t>
            </w:r>
          </w:p>
          <w:p w:rsidR="002F2D68" w:rsidRPr="00E57DC7" w:rsidRDefault="002F2D68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8" w:rsidRPr="00E57DC7" w:rsidRDefault="002F2D68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57DC7" w:rsidRPr="00E57DC7" w:rsidRDefault="00E57DC7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57DC7" w:rsidRPr="00E57DC7" w:rsidRDefault="00133641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8" w:rsidRDefault="002F2D68" w:rsidP="007A2F3E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F2D68" w:rsidTr="001366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68" w:rsidRDefault="002F2D68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68" w:rsidRDefault="002F2D68" w:rsidP="003042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сообщений и обращений граждан и юридических лиц, поступивших посредством ПОС в ОМСУ муниципального образования, рассмотренных ОМСУ муниципального образования с соблюдением сроков, установленных действующим законодательством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68" w:rsidRDefault="002F2D68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3C" w:rsidRPr="00E57DC7" w:rsidRDefault="0067253C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F2D68" w:rsidRPr="00E57DC7" w:rsidRDefault="00991A22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8" w:rsidRPr="00E57DC7" w:rsidRDefault="002F2D68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57DC7" w:rsidRPr="00E57DC7" w:rsidRDefault="00133641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8" w:rsidRDefault="002F2D68" w:rsidP="007A2F3E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F2D68" w:rsidTr="001366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68" w:rsidRDefault="002F2D68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68" w:rsidRDefault="002F2D68" w:rsidP="003042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количество сообщений граждан, поступивших на исполнение ОМСУ муниципального образования посредством портала «Наш Санкт-Петербург» за отчетный период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68" w:rsidRDefault="002F2D68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3C" w:rsidRPr="00E57DC7" w:rsidRDefault="0067253C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F2D68" w:rsidRPr="00991A22" w:rsidRDefault="00991A22" w:rsidP="006A3DFF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8" w:rsidRPr="00971F99" w:rsidRDefault="002F2D68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5F363A" w:rsidRPr="00971F99" w:rsidRDefault="004D4391" w:rsidP="0013364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4D4391"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  <w:r w:rsidR="00133641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68" w:rsidRDefault="002F2D68" w:rsidP="007A2F3E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34BAD" w:rsidTr="001366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AD" w:rsidRDefault="00F34BAD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AD" w:rsidRDefault="00F34BAD" w:rsidP="003042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сообщений граждан, поступивших на исполнение ОМСУ муниципального образования посредством портала «Наш Санкт-Петербург», исполненных без нарушения сроков, за отчетный период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AD" w:rsidRDefault="00F34BAD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3C" w:rsidRPr="00E57DC7" w:rsidRDefault="0067253C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A187F" w:rsidRPr="00991A22" w:rsidRDefault="005A187F" w:rsidP="005A187F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2456">
              <w:rPr>
                <w:rFonts w:ascii="Times New Roman" w:hAnsi="Times New Roman" w:cs="Times New Roman"/>
                <w:b w:val="0"/>
                <w:sz w:val="24"/>
                <w:szCs w:val="24"/>
              </w:rPr>
              <w:t>119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AD" w:rsidRPr="00971F99" w:rsidRDefault="00F34BAD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5F363A" w:rsidRPr="00133641" w:rsidRDefault="0079193C" w:rsidP="0013364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17</w:t>
            </w:r>
            <w:r w:rsidR="00133641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AD" w:rsidRDefault="00F34BAD" w:rsidP="007A2F3E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34BAD" w:rsidTr="0013666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AD" w:rsidRDefault="00F34BAD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AD" w:rsidRDefault="00F34BAD" w:rsidP="003042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баллов, выставленных МО в соответствии с рейтингом МО по качеству управления бюджетным процессом в МО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AD" w:rsidRDefault="00F34BAD" w:rsidP="007A2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7F" w:rsidRPr="007F647F" w:rsidRDefault="007F647F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F647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86,</w:t>
            </w:r>
            <w:r w:rsidR="000E2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F647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287</w:t>
            </w:r>
          </w:p>
          <w:p w:rsidR="006A3DFF" w:rsidRPr="001D3B80" w:rsidRDefault="006A3DFF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AD" w:rsidRPr="006A3DFF" w:rsidRDefault="00133641" w:rsidP="007A2F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en-US"/>
              </w:rPr>
            </w:pPr>
            <w:r w:rsidRPr="006A3DF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85,439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AD" w:rsidRDefault="00F34BAD" w:rsidP="007A2F3E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4D1126" w:rsidRDefault="004D1126" w:rsidP="004D1126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32B42" w:rsidRDefault="00732B42" w:rsidP="004D1126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D60FD" w:rsidRDefault="00CD60FD" w:rsidP="004D1126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D60FD" w:rsidRDefault="00CD60FD" w:rsidP="004D1126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D1126" w:rsidRDefault="004D1126" w:rsidP="004D1126">
      <w:pPr>
        <w:pStyle w:val="Heading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Глава муниципального образования МО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Ржевка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A2F3E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_____________________         В.Г.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Черевко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4D1126" w:rsidRDefault="004D1126" w:rsidP="004D1126">
      <w:pPr>
        <w:pStyle w:val="Heading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C02FEB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(</w:t>
      </w:r>
      <w:proofErr w:type="gramStart"/>
      <w:r>
        <w:rPr>
          <w:rFonts w:ascii="Times New Roman" w:hAnsi="Times New Roman" w:cs="Times New Roman"/>
          <w:b w:val="0"/>
          <w:sz w:val="20"/>
          <w:szCs w:val="20"/>
        </w:rPr>
        <w:t>подпись)</w:t>
      </w:r>
      <w:r w:rsidR="00C02FEB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gramEnd"/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="00C02FEB" w:rsidRPr="00FB364E"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(расшифровка подписи)                                 </w:t>
      </w:r>
    </w:p>
    <w:p w:rsidR="004D1126" w:rsidRDefault="004D1126" w:rsidP="004D1126">
      <w:pPr>
        <w:pStyle w:val="Heading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756C4E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«_</w:t>
      </w:r>
      <w:proofErr w:type="gramStart"/>
      <w:r>
        <w:rPr>
          <w:rFonts w:ascii="Times New Roman" w:hAnsi="Times New Roman" w:cs="Times New Roman"/>
          <w:b w:val="0"/>
          <w:sz w:val="20"/>
          <w:szCs w:val="20"/>
        </w:rPr>
        <w:t>_»</w:t>
      </w:r>
      <w:r w:rsidR="00EE521F">
        <w:rPr>
          <w:rFonts w:ascii="Times New Roman" w:hAnsi="Times New Roman" w:cs="Times New Roman"/>
          <w:b w:val="0"/>
          <w:sz w:val="20"/>
          <w:szCs w:val="20"/>
        </w:rPr>
        <w:t>_</w:t>
      </w:r>
      <w:proofErr w:type="gramEnd"/>
      <w:r w:rsidR="00EE521F">
        <w:rPr>
          <w:rFonts w:ascii="Times New Roman" w:hAnsi="Times New Roman" w:cs="Times New Roman"/>
          <w:b w:val="0"/>
          <w:sz w:val="20"/>
          <w:szCs w:val="20"/>
        </w:rPr>
        <w:t>_______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20</w:t>
      </w:r>
      <w:r w:rsidR="00756C4E" w:rsidRPr="009525D2">
        <w:rPr>
          <w:rFonts w:ascii="Times New Roman" w:hAnsi="Times New Roman" w:cs="Times New Roman"/>
          <w:b w:val="0"/>
          <w:sz w:val="20"/>
          <w:szCs w:val="20"/>
        </w:rPr>
        <w:t>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г.</w:t>
      </w:r>
    </w:p>
    <w:p w:rsidR="004D1126" w:rsidRDefault="004D1126" w:rsidP="004D1126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56B16" w:rsidRDefault="00B56B16" w:rsidP="004D1126">
      <w:pPr>
        <w:pStyle w:val="Head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60FD" w:rsidRDefault="00CD60FD" w:rsidP="004D1126">
      <w:pPr>
        <w:pStyle w:val="Head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60FD" w:rsidRDefault="00CD60FD" w:rsidP="004D1126">
      <w:pPr>
        <w:pStyle w:val="Head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60FD" w:rsidRDefault="00CD60FD" w:rsidP="004D1126">
      <w:pPr>
        <w:pStyle w:val="Head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60FD" w:rsidRDefault="00CD60FD" w:rsidP="004D1126">
      <w:pPr>
        <w:pStyle w:val="Head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60FD" w:rsidRDefault="00CD60FD" w:rsidP="004D1126">
      <w:pPr>
        <w:pStyle w:val="Head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60FD" w:rsidRDefault="00CD60FD" w:rsidP="004D1126">
      <w:pPr>
        <w:pStyle w:val="Head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60FD" w:rsidRDefault="00CD60FD" w:rsidP="004D1126">
      <w:pPr>
        <w:pStyle w:val="Head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60FD" w:rsidRDefault="00CD60FD" w:rsidP="004D1126">
      <w:pPr>
        <w:pStyle w:val="Head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1126" w:rsidRDefault="004D1126" w:rsidP="004D1126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результатам оценки достигнуты следующие показатели эффективности деятельности органов местного самоуправления внутригородского муниципального образования Санкт-Петербурга муниципальный округ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:rsidR="004D1126" w:rsidRDefault="004D1126" w:rsidP="004D1126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156"/>
        <w:gridCol w:w="6521"/>
        <w:gridCol w:w="1677"/>
        <w:gridCol w:w="2195"/>
        <w:gridCol w:w="2195"/>
      </w:tblGrid>
      <w:tr w:rsidR="00035D42" w:rsidTr="00D42F59">
        <w:trPr>
          <w:trHeight w:val="56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42" w:rsidRPr="00035D42" w:rsidRDefault="00035D4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35D42">
              <w:rPr>
                <w:rFonts w:ascii="Times New Roman" w:hAnsi="Times New Roman" w:cs="Times New Roman"/>
                <w:b w:val="0"/>
                <w:sz w:val="18"/>
                <w:szCs w:val="18"/>
              </w:rPr>
              <w:t>№</w:t>
            </w:r>
          </w:p>
          <w:p w:rsidR="00035D42" w:rsidRPr="00035D42" w:rsidRDefault="00035D4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35D42">
              <w:rPr>
                <w:rFonts w:ascii="Times New Roman" w:hAnsi="Times New Roman" w:cs="Times New Roman"/>
                <w:b w:val="0"/>
                <w:sz w:val="18"/>
                <w:szCs w:val="18"/>
              </w:rPr>
              <w:t>п/п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2" w:rsidRPr="00035D42" w:rsidRDefault="00035D4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35D42">
              <w:rPr>
                <w:rFonts w:ascii="Times New Roman" w:hAnsi="Times New Roman" w:cs="Times New Roman"/>
                <w:b w:val="0"/>
                <w:sz w:val="18"/>
                <w:szCs w:val="18"/>
              </w:rPr>
              <w:t>№</w:t>
            </w:r>
          </w:p>
          <w:p w:rsidR="00035D42" w:rsidRPr="00035D42" w:rsidRDefault="00035D4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35D42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показателя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42" w:rsidRPr="00035D42" w:rsidRDefault="00035D4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35D42">
              <w:rPr>
                <w:rFonts w:ascii="Times New Roman" w:hAnsi="Times New Roman" w:cs="Times New Roman"/>
                <w:b w:val="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D42" w:rsidRPr="00035D42" w:rsidRDefault="00035D4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35D42">
              <w:rPr>
                <w:rFonts w:ascii="Times New Roman" w:hAnsi="Times New Roman" w:cs="Times New Roman"/>
                <w:b w:val="0"/>
                <w:sz w:val="18"/>
                <w:szCs w:val="18"/>
              </w:rPr>
              <w:t>Значение показателя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2" w:rsidRPr="00035D42" w:rsidRDefault="00035D4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35D42">
              <w:rPr>
                <w:rFonts w:ascii="Times New Roman" w:hAnsi="Times New Roman" w:cs="Times New Roman"/>
                <w:b w:val="0"/>
                <w:sz w:val="18"/>
                <w:szCs w:val="18"/>
              </w:rPr>
              <w:t>Итоговый</w:t>
            </w:r>
          </w:p>
          <w:p w:rsidR="00035D42" w:rsidRPr="00035D42" w:rsidRDefault="00035D4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35D42">
              <w:rPr>
                <w:rFonts w:ascii="Times New Roman" w:hAnsi="Times New Roman" w:cs="Times New Roman"/>
                <w:b w:val="0"/>
                <w:sz w:val="18"/>
                <w:szCs w:val="18"/>
              </w:rPr>
              <w:t>балл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42" w:rsidRPr="00035D42" w:rsidRDefault="00035D4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35D42">
              <w:rPr>
                <w:rFonts w:ascii="Times New Roman" w:hAnsi="Times New Roman" w:cs="Times New Roman"/>
                <w:b w:val="0"/>
                <w:sz w:val="18"/>
                <w:szCs w:val="18"/>
              </w:rPr>
              <w:t>Примечания</w:t>
            </w:r>
          </w:p>
        </w:tc>
      </w:tr>
      <w:tr w:rsidR="00035D42" w:rsidTr="00D42F5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42" w:rsidRPr="00035D42" w:rsidRDefault="00035D42" w:rsidP="00035D4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35D42"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2" w:rsidRPr="00035D42" w:rsidRDefault="00035D4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35D42"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42" w:rsidRPr="00035D42" w:rsidRDefault="00035D42" w:rsidP="00035D4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35D42"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D42" w:rsidRPr="00035D42" w:rsidRDefault="00035D4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42" w:rsidRPr="00035D42" w:rsidRDefault="00035D4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42" w:rsidRPr="00035D42" w:rsidRDefault="00035D4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</w:p>
        </w:tc>
      </w:tr>
      <w:tr w:rsidR="008631F7" w:rsidTr="00F938F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F7" w:rsidRDefault="008631F7" w:rsidP="00863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F7" w:rsidRDefault="008631F7" w:rsidP="00863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F7" w:rsidRDefault="008631F7" w:rsidP="008631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расходов бюджета муниципального образования, направленная в отчетном периоде на содержание органов местного самоуправления муниципального образования, в общей сумме расходов бюджета муниципального образования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56" w:rsidRDefault="000E2456" w:rsidP="008631F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47D34" w:rsidRDefault="000E2456" w:rsidP="008631F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24,691%</w:t>
            </w:r>
          </w:p>
          <w:p w:rsidR="008631F7" w:rsidRPr="004D1126" w:rsidRDefault="008631F7" w:rsidP="00D9388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34" w:rsidRDefault="00847D34" w:rsidP="00DE7DC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631F7" w:rsidRDefault="000E2456" w:rsidP="000E2456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F7" w:rsidRDefault="008631F7" w:rsidP="008631F7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47D34" w:rsidRDefault="00847D34" w:rsidP="0001080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631F7" w:rsidTr="00BA1EC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F7" w:rsidRDefault="008631F7" w:rsidP="00863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F7" w:rsidRDefault="008631F7" w:rsidP="00863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F7" w:rsidRDefault="008631F7" w:rsidP="008631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расходов бюджета муниципального образования, направленная в отчетном периоде на содержание органов местного самоуправления муниципального образования, в расчете на одного жителя муниципального образования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71" w:rsidRDefault="000E2456" w:rsidP="00847D34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87F">
              <w:rPr>
                <w:rFonts w:ascii="Times New Roman" w:hAnsi="Times New Roman" w:cs="Times New Roman"/>
                <w:b w:val="0"/>
                <w:sz w:val="24"/>
                <w:szCs w:val="24"/>
              </w:rPr>
              <w:t>0,573</w:t>
            </w:r>
          </w:p>
          <w:p w:rsidR="008631F7" w:rsidRPr="004D1126" w:rsidRDefault="008631F7" w:rsidP="008631F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  <w:r w:rsidRPr="008631F7">
              <w:rPr>
                <w:rFonts w:ascii="Times New Roman" w:hAnsi="Times New Roman" w:cs="Times New Roman"/>
                <w:b w:val="0"/>
                <w:sz w:val="24"/>
                <w:szCs w:val="24"/>
              </w:rPr>
              <w:t>ыс.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8631F7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руб.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F7" w:rsidRDefault="000E2456" w:rsidP="000E2456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34" w:rsidRDefault="00847D34" w:rsidP="00347C6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631F7" w:rsidTr="00D6652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F7" w:rsidRDefault="008631F7" w:rsidP="00863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F7" w:rsidRDefault="008631F7" w:rsidP="00863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F7" w:rsidRDefault="008631F7" w:rsidP="008631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Отношение суммы муниципальных контрактов, заключенных по результатам конкурентных способов определения поставщиков, к общей сумме заключенных муниципальных контрактов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56" w:rsidRDefault="000E2456" w:rsidP="008631F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C0184B" w:rsidRPr="00347C61" w:rsidRDefault="00347C61" w:rsidP="008631F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7C61">
              <w:rPr>
                <w:rFonts w:ascii="Times New Roman" w:hAnsi="Times New Roman" w:cs="Times New Roman"/>
                <w:b w:val="0"/>
                <w:sz w:val="24"/>
                <w:szCs w:val="24"/>
              </w:rPr>
              <w:t>81,87</w:t>
            </w:r>
            <w:r w:rsidR="00FA1A93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bookmarkStart w:id="0" w:name="_GoBack"/>
            <w:bookmarkEnd w:id="0"/>
            <w:r w:rsidR="000E2456" w:rsidRPr="00347C61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  <w:p w:rsidR="008631F7" w:rsidRPr="004D1126" w:rsidRDefault="008631F7" w:rsidP="008631F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F7" w:rsidRDefault="008631F7" w:rsidP="00FD380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A3DFF" w:rsidRPr="00F86D19" w:rsidRDefault="00347C61" w:rsidP="00FD380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7C61">
              <w:rPr>
                <w:rFonts w:ascii="Times New Roman" w:hAnsi="Times New Roman" w:cs="Times New Roman"/>
                <w:b w:val="0"/>
                <w:sz w:val="24"/>
                <w:szCs w:val="24"/>
              </w:rPr>
              <w:t>4,8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01" w:rsidRDefault="00FD3801" w:rsidP="00347C6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631F7" w:rsidTr="00D6652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F7" w:rsidRDefault="008631F7" w:rsidP="00863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F7" w:rsidRDefault="008631F7" w:rsidP="00863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F7" w:rsidRDefault="008631F7" w:rsidP="008631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Отношение суммы муниципальных контрактов на выполнение работ, оказание услуг, поставку товаров в сфере благоустройства, заключенных с организациями частной формы собственности, к общей сумме муниципальных контрактов на выполнение работ, оказание услуг, поставку товаров в сфере благоустройства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F7" w:rsidRDefault="008631F7" w:rsidP="008631F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0E2456" w:rsidRDefault="000E2456" w:rsidP="000E2456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100 </w:t>
            </w:r>
            <w:r w:rsidRPr="008631F7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  <w:p w:rsidR="008631F7" w:rsidRDefault="008631F7" w:rsidP="008631F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8631F7" w:rsidRPr="008631F7" w:rsidRDefault="008631F7" w:rsidP="008631F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F7" w:rsidRDefault="008631F7" w:rsidP="008631F7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40939" w:rsidRDefault="000E2456" w:rsidP="00B4093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  <w:p w:rsidR="00B40939" w:rsidRPr="00424C00" w:rsidRDefault="00B40939" w:rsidP="00B4093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8C" w:rsidRDefault="00D9388C" w:rsidP="00D9388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631F7" w:rsidTr="00796EC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F7" w:rsidRDefault="008631F7" w:rsidP="00863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F7" w:rsidRDefault="008631F7" w:rsidP="00863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F7" w:rsidRDefault="008631F7" w:rsidP="008631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средств местного бюджета муниципального образования, направленная в отчетном периоде на проведение благоустройства территории муниципального образования, в расчете на одного жителя муниципального образования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3A" w:rsidRDefault="005F363A" w:rsidP="008631F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56B16" w:rsidRDefault="00B56B16" w:rsidP="00B56B16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1,084</w:t>
            </w:r>
          </w:p>
          <w:p w:rsidR="008631F7" w:rsidRDefault="008631F7" w:rsidP="008631F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 руб.</w:t>
            </w:r>
          </w:p>
          <w:p w:rsidR="00B40939" w:rsidRPr="008631F7" w:rsidRDefault="00B40939" w:rsidP="008631F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01" w:rsidRDefault="00FD3801" w:rsidP="00B56B16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B56B16" w:rsidRPr="00B56B16" w:rsidRDefault="00B56B16" w:rsidP="00B56B16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01" w:rsidRDefault="00FD3801" w:rsidP="0001080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631F7" w:rsidTr="00BE07E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F7" w:rsidRDefault="008631F7" w:rsidP="00863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F7" w:rsidRDefault="008631F7" w:rsidP="00863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F7" w:rsidRDefault="008631F7" w:rsidP="008631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детей-сирот и детей, оставшихся без попечения родителей, выявленных и учтенных за отчетный период органом опеки и попечительства муниципального образования, в общей численности детского населения муниципального образования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DFF" w:rsidRDefault="006A3DFF" w:rsidP="008631F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631F7" w:rsidRPr="004D1126" w:rsidRDefault="00B56B16" w:rsidP="00D9388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0,047%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A7" w:rsidRDefault="00B407A7" w:rsidP="00FD380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56B16" w:rsidRDefault="00B56B16" w:rsidP="00FD380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  <w:p w:rsidR="00B407A7" w:rsidRPr="00424C00" w:rsidRDefault="00B407A7" w:rsidP="00FD380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01" w:rsidRDefault="00FD3801" w:rsidP="00347C6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631F7" w:rsidTr="006B041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F7" w:rsidRDefault="008631F7" w:rsidP="00863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F7" w:rsidRDefault="008631F7" w:rsidP="00863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F7" w:rsidRDefault="008631F7" w:rsidP="008631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Соотношение количества детей-сирот и детей, оставшихся без попечения родителей, выявленных и учтенных за отчетный период, к количеству детей-сирот и детей, оставшихся без попечения родителей, переданных за отчетный период на воспитание в семьи граждан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F7" w:rsidRDefault="008631F7" w:rsidP="008631F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631F7" w:rsidRPr="004D1126" w:rsidRDefault="00B56B16" w:rsidP="00347C6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100</w:t>
            </w:r>
            <w:r w:rsidR="008631F7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F7" w:rsidRDefault="008631F7" w:rsidP="00FD380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34B66" w:rsidRPr="00B56B16" w:rsidRDefault="00B56B16" w:rsidP="00FD380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56B16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  <w:p w:rsidR="00FD3801" w:rsidRPr="006A3DFF" w:rsidRDefault="00FD3801" w:rsidP="00FD380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F7" w:rsidRDefault="008631F7" w:rsidP="008631F7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D3801" w:rsidRDefault="00FD3801" w:rsidP="00347C6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631F7" w:rsidTr="00CD60FD">
        <w:trPr>
          <w:trHeight w:val="166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F7" w:rsidRDefault="008631F7" w:rsidP="00863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F7" w:rsidRDefault="008631F7" w:rsidP="00863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F7" w:rsidRDefault="008631F7" w:rsidP="008631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граждан, принявших в отчетном периоде на воспитание в свою семью ребенка-сироту (детей-сирот) и ребенка (детей), оставшихся без попечения родителей, от общего числа граждан, получивших в отчетном периоде заключение органа опеки и попечительства муниципального образования о возможности быть усыновителями или опекунами (попечителями)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F7" w:rsidRDefault="008631F7" w:rsidP="008631F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FD3801" w:rsidRPr="00310D42" w:rsidRDefault="00FD3801" w:rsidP="008631F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56B16" w:rsidRDefault="00B56B16" w:rsidP="00B56B16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100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  <w:p w:rsidR="008631F7" w:rsidRPr="004D1126" w:rsidRDefault="008631F7" w:rsidP="008631F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F7" w:rsidRDefault="008631F7" w:rsidP="00FD380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407A7" w:rsidRDefault="00B407A7" w:rsidP="00FD380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D3801" w:rsidRPr="00B56B16" w:rsidRDefault="00B56B16" w:rsidP="00B56B16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01" w:rsidRDefault="00FD3801" w:rsidP="00FD380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FD3801" w:rsidRDefault="00FD3801" w:rsidP="00FD380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8631F7" w:rsidRDefault="008631F7" w:rsidP="008631F7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B5569" w:rsidRDefault="007B5569" w:rsidP="008631F7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B5569" w:rsidRPr="002D11FD" w:rsidRDefault="007B5569" w:rsidP="008631F7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8631F7" w:rsidTr="000C605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F7" w:rsidRDefault="008631F7" w:rsidP="00863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F7" w:rsidRDefault="008631F7" w:rsidP="00863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F7" w:rsidRDefault="008631F7" w:rsidP="008631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средств местного бюджета, направленная в отчетном периоде на проведение местных праздничных и иных зрелищных мероприятий, мероприятий в области физической культуры, физкультурно-оздоровительных и спортивных мероприятий, мероприятий по военно-патриотическому воспитанию граждан, досуговых мероприятий для жителей муниципального образования, в расчете на одного жителя муниципального образования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F7" w:rsidRDefault="008631F7" w:rsidP="008631F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7A2E71" w:rsidRDefault="00B56B16" w:rsidP="008631F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0,652</w:t>
            </w:r>
          </w:p>
          <w:p w:rsidR="008631F7" w:rsidRPr="008631F7" w:rsidRDefault="008631F7" w:rsidP="008631F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 руб.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F7" w:rsidRDefault="008631F7" w:rsidP="007A2E7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A2E71" w:rsidRPr="001D3B80" w:rsidRDefault="00B56B16" w:rsidP="007A2E7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1,6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F7" w:rsidRDefault="008631F7" w:rsidP="008631F7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A2E71" w:rsidRDefault="007A2E71" w:rsidP="0001080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631F7" w:rsidTr="00F55AF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F7" w:rsidRDefault="008631F7" w:rsidP="00863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F7" w:rsidRDefault="008631F7" w:rsidP="00863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F7" w:rsidRDefault="008631F7" w:rsidP="008631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Удельный вес населения муниципального образования, принявшего в отчетном периоде участие в местных праздничных и иных зрелищных мероприятиях муниципального образования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B16" w:rsidRDefault="00B56B16" w:rsidP="008631F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C42FB" w:rsidRDefault="00B56B16" w:rsidP="008631F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40,791</w:t>
            </w:r>
            <w:r w:rsidR="008C42FB" w:rsidRPr="008C42FB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  <w:p w:rsidR="00F25352" w:rsidRDefault="00F25352" w:rsidP="008631F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25352" w:rsidRPr="004D1126" w:rsidRDefault="00F25352" w:rsidP="008631F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1" w:rsidRDefault="007A2E71" w:rsidP="007A2E7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407A7" w:rsidRPr="00B407A7" w:rsidRDefault="00B56B16" w:rsidP="007A2E7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B56B16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F7" w:rsidRDefault="008631F7" w:rsidP="008631F7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9388C" w:rsidRPr="00D9388C" w:rsidRDefault="00D9388C" w:rsidP="0001080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C42FB" w:rsidTr="0051067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2FB" w:rsidRDefault="008C42FB" w:rsidP="008C4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FB" w:rsidRDefault="008C42FB" w:rsidP="008C4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2FB" w:rsidRDefault="008C42FB" w:rsidP="008C42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Удельный вес населения муниципального образования, принявшего в отчетном периоде участие в физкультурных, физкультурно-оздоровительных и спортивных мероприятиях муниципального образования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2FB" w:rsidRDefault="008C42FB" w:rsidP="008C42F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8C42FB" w:rsidRDefault="00B56B16" w:rsidP="008C42F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20,396</w:t>
            </w:r>
            <w:r w:rsidR="008C42FB" w:rsidRPr="008C42FB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  <w:p w:rsidR="00F25352" w:rsidRDefault="00F25352" w:rsidP="008C42F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25352" w:rsidRPr="004D1126" w:rsidRDefault="00F25352" w:rsidP="008C42F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3" w:rsidRDefault="001E6EA3" w:rsidP="007A2E7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407A7" w:rsidRDefault="00B56B16" w:rsidP="007A2E7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FB" w:rsidRDefault="008C42FB" w:rsidP="008C42FB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9388C" w:rsidRPr="00D9388C" w:rsidRDefault="00D9388C" w:rsidP="0001080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C42FB" w:rsidTr="009A730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2FB" w:rsidRDefault="008C42FB" w:rsidP="008C4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FB" w:rsidRDefault="008C42FB" w:rsidP="008C4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2FB" w:rsidRDefault="008C42FB" w:rsidP="008C42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населения муниципального образования, принявшего в отчетном периоде участие в мероприятиях муниципального образования по военно-патриотическому воспитанию граждан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2FB" w:rsidRDefault="008C42FB" w:rsidP="008C42F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C0184B" w:rsidRDefault="00B56B16" w:rsidP="000A22E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21,619</w:t>
            </w:r>
            <w:r w:rsidR="000A22E0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  <w:p w:rsidR="00F25352" w:rsidRDefault="00F25352" w:rsidP="000A22E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C42FB" w:rsidRPr="004D1126" w:rsidRDefault="008C42FB" w:rsidP="0001080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E0" w:rsidRDefault="000A22E0" w:rsidP="001E6EA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56B16" w:rsidRDefault="00B56B16" w:rsidP="001E6EA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  <w:p w:rsidR="00B56B16" w:rsidRDefault="00B56B16" w:rsidP="001E6EA3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3" w:rsidRDefault="001E6EA3" w:rsidP="00347C6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C42FB" w:rsidTr="00347C61">
        <w:trPr>
          <w:trHeight w:val="9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2FB" w:rsidRDefault="008C42FB" w:rsidP="008C4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FB" w:rsidRDefault="008C42FB" w:rsidP="008C4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2FB" w:rsidRDefault="008C42FB" w:rsidP="00010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населения муниципального образования, принявшего в отчетном периоде участие в досуговых мероприятиях муниципального образования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2E0" w:rsidRDefault="000A22E0" w:rsidP="008C42F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0184B" w:rsidRDefault="00B56B16" w:rsidP="008C42F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40,138</w:t>
            </w:r>
            <w:r w:rsidR="000A22E0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  <w:p w:rsidR="00D74378" w:rsidRDefault="00D74378" w:rsidP="008C42F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8C42FB" w:rsidRPr="004D1126" w:rsidRDefault="008C42FB" w:rsidP="008C42F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E0" w:rsidRDefault="000A22E0" w:rsidP="000A22E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407A7" w:rsidRDefault="00B56B16" w:rsidP="000A22E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FB" w:rsidRDefault="008C42FB" w:rsidP="008C42FB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9388C" w:rsidRPr="00D9388C" w:rsidRDefault="00D9388C" w:rsidP="0001080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C42FB" w:rsidTr="00CD60FD">
        <w:trPr>
          <w:trHeight w:val="92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2FB" w:rsidRDefault="008C42FB" w:rsidP="008C4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FB" w:rsidRDefault="008C42FB" w:rsidP="008C4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2FB" w:rsidRDefault="008C42FB" w:rsidP="008C42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экземпляров муниципального печатного средства массовой информации в расчете на одного жителя муниципального образования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84B" w:rsidRDefault="00C0184B" w:rsidP="008C42F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C42FB" w:rsidRDefault="00B56B16" w:rsidP="008C42F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56B16">
              <w:rPr>
                <w:rFonts w:ascii="Times New Roman" w:hAnsi="Times New Roman" w:cs="Times New Roman"/>
                <w:b w:val="0"/>
                <w:sz w:val="24"/>
                <w:szCs w:val="24"/>
              </w:rPr>
              <w:t>3,002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8C42FB" w:rsidRPr="008C42FB">
              <w:rPr>
                <w:rFonts w:ascii="Times New Roman" w:hAnsi="Times New Roman" w:cs="Times New Roman"/>
                <w:b w:val="0"/>
                <w:sz w:val="24"/>
                <w:szCs w:val="24"/>
              </w:rPr>
              <w:t>экз.</w:t>
            </w:r>
          </w:p>
          <w:p w:rsidR="00DE3730" w:rsidRPr="004D1126" w:rsidRDefault="00DE3730" w:rsidP="008C42F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0" w:rsidRDefault="001D3B80" w:rsidP="00C0184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B56B16" w:rsidRPr="00B56B16" w:rsidRDefault="00B56B16" w:rsidP="00C0184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56B16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  <w:p w:rsidR="008C42FB" w:rsidRPr="00DE3730" w:rsidRDefault="008C42FB" w:rsidP="000A22E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E3730" w:rsidRDefault="00DE3730" w:rsidP="00DE373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16" w:rsidRDefault="00B56B16" w:rsidP="0001080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D9388C" w:rsidRDefault="00D9388C" w:rsidP="0001080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C42FB" w:rsidTr="00ED4B3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FB" w:rsidRDefault="008C42FB" w:rsidP="008C4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FB" w:rsidRDefault="008C42FB" w:rsidP="008C4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FB" w:rsidRDefault="008C42FB" w:rsidP="008C42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Отношение суммы цен контрактов, заключенных ОМСУ муниципального образования (в том числе подведомственными им муниципальными учреждениями) в отчетном периоде по результатам закупок в соответствии с пунктами 4 и 5 части 1 статьи 93 Федерального закона № 44-ФЗ посредством подсистемы </w:t>
            </w:r>
            <w:r>
              <w:rPr>
                <w:sz w:val="22"/>
                <w:szCs w:val="22"/>
              </w:rPr>
              <w:lastRenderedPageBreak/>
              <w:t xml:space="preserve">«Электронный магазин», к общей сумме контрактов, заключенных такими заказчиками в соответствии с пунктами 4 и 5 части 1 статьи 93 Федерального закона № 44-ФЗ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2FB" w:rsidRDefault="008C42FB" w:rsidP="008C42F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C42FB" w:rsidRDefault="008C42FB" w:rsidP="008C42F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0184B" w:rsidRDefault="00C0184B" w:rsidP="008C42F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C42FB" w:rsidRDefault="008C42FB" w:rsidP="008C42F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74378" w:rsidRPr="00347C61" w:rsidRDefault="006A3DFF" w:rsidP="008C42F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lastRenderedPageBreak/>
              <w:t>0</w:t>
            </w:r>
            <w:r w:rsidR="00347C61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FB" w:rsidRDefault="008C42FB" w:rsidP="008C42FB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A22E0" w:rsidRDefault="000A22E0" w:rsidP="008C42FB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A22E0" w:rsidRDefault="000A22E0" w:rsidP="008C42FB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56B16" w:rsidRDefault="00B56B16" w:rsidP="00D74378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74378" w:rsidRDefault="00B56B16" w:rsidP="00D74378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1,6</w:t>
            </w:r>
          </w:p>
          <w:p w:rsidR="00D74378" w:rsidRPr="006A3DFF" w:rsidRDefault="00D74378" w:rsidP="00D74378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FB" w:rsidRDefault="008C42FB" w:rsidP="008C42FB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9388C" w:rsidRDefault="00D9388C" w:rsidP="008C42FB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9388C" w:rsidRDefault="00D9388C" w:rsidP="008C42FB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9388C" w:rsidRDefault="00D9388C" w:rsidP="008C42FB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9388C" w:rsidRDefault="00D9388C" w:rsidP="00D9388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C42FB" w:rsidTr="00ED4B3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FB" w:rsidRDefault="008C42FB" w:rsidP="008C4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FB" w:rsidRDefault="008C42FB" w:rsidP="008C4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FB" w:rsidRDefault="008C42FB" w:rsidP="008C42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Отношение количества сообщений и обращений граждан и юридических лиц, поступивших посредством ПОС, рассмотренных ОМСУ муниципального образования с соблюдением сроков, установленных действующим законодательством, к общему количеству таких сообщений и обращений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2FB" w:rsidRDefault="008C42FB" w:rsidP="008C42F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C42FB" w:rsidRDefault="008C42FB" w:rsidP="008C42F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C42FB" w:rsidRDefault="00010802" w:rsidP="008C42F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100 </w:t>
            </w:r>
            <w:r w:rsidR="008C42FB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FB" w:rsidRDefault="008C42FB" w:rsidP="008C42FB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A4201" w:rsidRDefault="004A4201" w:rsidP="004A420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B56B16" w:rsidRPr="00B56B16" w:rsidRDefault="00B56B16" w:rsidP="004A420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7,5</w:t>
            </w:r>
          </w:p>
          <w:p w:rsidR="00B56B16" w:rsidRPr="00010802" w:rsidRDefault="00B56B16" w:rsidP="004A420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8C" w:rsidRDefault="00D9388C" w:rsidP="00D9388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C42FB" w:rsidTr="00ED4B3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FB" w:rsidRDefault="008C42FB" w:rsidP="008C4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FB" w:rsidRDefault="008C42FB" w:rsidP="008C4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FB" w:rsidRDefault="008C42FB" w:rsidP="008C42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в рейтинге </w:t>
            </w:r>
            <w:r w:rsidR="000B01D6">
              <w:rPr>
                <w:sz w:val="22"/>
                <w:szCs w:val="22"/>
              </w:rPr>
              <w:t>МО по коэффициенту исполнительской дисциплины по отработке сообщений граждан, поступающих на исполнение органов местного самоуправления посредством портала «Наш Санкт-Петербург» за отчетный период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802" w:rsidRPr="00C12D54" w:rsidRDefault="00010802" w:rsidP="008C42F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C42FB" w:rsidRPr="002D11FD" w:rsidRDefault="00A562B6" w:rsidP="008C42F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92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B56B16">
              <w:rPr>
                <w:rFonts w:ascii="Times New Roman" w:hAnsi="Times New Roman" w:cs="Times New Roman"/>
                <w:b w:val="0"/>
                <w:sz w:val="24"/>
                <w:szCs w:val="24"/>
              </w:rPr>
              <w:t>969</w:t>
            </w:r>
            <w:r w:rsidR="00010802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%</w:t>
            </w:r>
          </w:p>
          <w:p w:rsidR="000B01D6" w:rsidRDefault="000B01D6" w:rsidP="008C42F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D11FD" w:rsidRPr="002D11FD" w:rsidRDefault="002D11FD" w:rsidP="008C42FB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87F" w:rsidRDefault="005A187F" w:rsidP="00D9388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B56B16" w:rsidRPr="00B56B16" w:rsidRDefault="00B56B16" w:rsidP="00D9388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56B16">
              <w:rPr>
                <w:rFonts w:ascii="Times New Roman" w:hAnsi="Times New Roman" w:cs="Times New Roman"/>
                <w:b w:val="0"/>
                <w:sz w:val="24"/>
                <w:szCs w:val="24"/>
              </w:rPr>
              <w:t>4,5</w:t>
            </w:r>
          </w:p>
          <w:p w:rsidR="005A187F" w:rsidRPr="005A187F" w:rsidRDefault="005A187F" w:rsidP="00D9388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FB" w:rsidRDefault="008C42FB" w:rsidP="00347C6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B01D6" w:rsidTr="00ED4B3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D6" w:rsidRDefault="000B01D6" w:rsidP="000B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D6" w:rsidRDefault="000B01D6" w:rsidP="000B0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D6" w:rsidRDefault="000B01D6" w:rsidP="000B01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в рейтинге МО по качеству управления бюджетным процессом в МО за отчетный период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1D6" w:rsidRDefault="00347C61" w:rsidP="000B01D6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010802">
              <w:rPr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="000B01D6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алл</w:t>
            </w:r>
          </w:p>
          <w:p w:rsidR="006A3DFF" w:rsidRPr="00B56B16" w:rsidRDefault="006A3DFF" w:rsidP="00B56B16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8</w:t>
            </w:r>
            <w:r w:rsidR="00B56B16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,</w:t>
            </w:r>
            <w:r w:rsidR="00B56B16">
              <w:rPr>
                <w:rFonts w:ascii="Times New Roman" w:hAnsi="Times New Roman" w:cs="Times New Roman"/>
                <w:b w:val="0"/>
                <w:sz w:val="24"/>
                <w:szCs w:val="24"/>
              </w:rPr>
              <w:t>287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FF" w:rsidRDefault="006A3DFF" w:rsidP="00B56B16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  <w:p w:rsidR="00B56B16" w:rsidRPr="00B56B16" w:rsidRDefault="00B56B16" w:rsidP="00B56B16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8C" w:rsidRDefault="00D9388C" w:rsidP="00D9388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4D1126" w:rsidRDefault="004D1126" w:rsidP="004D1126">
      <w:pPr>
        <w:pStyle w:val="Heading"/>
        <w:rPr>
          <w:rFonts w:ascii="Times New Roman" w:hAnsi="Times New Roman" w:cs="Times New Roman"/>
          <w:b w:val="0"/>
        </w:rPr>
      </w:pPr>
    </w:p>
    <w:p w:rsidR="00732B42" w:rsidRDefault="00732B42" w:rsidP="00F52531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D60FD" w:rsidRDefault="00CD60FD" w:rsidP="00F52531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D1126" w:rsidRPr="00CD60FD" w:rsidRDefault="004D1126" w:rsidP="00CD60FD">
      <w:pPr>
        <w:pStyle w:val="Heading"/>
        <w:rPr>
          <w:rFonts w:ascii="Times New Roman" w:hAnsi="Times New Roman" w:cs="Times New Roman"/>
          <w:b w:val="0"/>
          <w:sz w:val="20"/>
          <w:szCs w:val="20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Глава муниципального образования МО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Ржевка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7A2F3E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</w:t>
      </w:r>
      <w:r w:rsidR="00CD60FD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__________        </w:t>
      </w:r>
      <w:r w:rsidR="00CD60FD"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="00F5253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F52531" w:rsidRPr="00CD60FD">
        <w:rPr>
          <w:rFonts w:ascii="Times New Roman" w:hAnsi="Times New Roman" w:cs="Times New Roman"/>
          <w:b w:val="0"/>
          <w:sz w:val="24"/>
          <w:szCs w:val="24"/>
          <w:u w:val="single"/>
        </w:rPr>
        <w:t>В.Г.</w:t>
      </w:r>
      <w:r w:rsidRPr="00CD60FD">
        <w:rPr>
          <w:rFonts w:ascii="Times New Roman" w:hAnsi="Times New Roman" w:cs="Times New Roman"/>
          <w:b w:val="0"/>
          <w:sz w:val="24"/>
          <w:szCs w:val="24"/>
          <w:u w:val="single"/>
        </w:rPr>
        <w:t>Черевко</w:t>
      </w:r>
      <w:proofErr w:type="spellEnd"/>
    </w:p>
    <w:p w:rsidR="004D1126" w:rsidRDefault="004D1126" w:rsidP="004D1126">
      <w:pPr>
        <w:pStyle w:val="Heading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b w:val="0"/>
          <w:sz w:val="20"/>
          <w:szCs w:val="20"/>
        </w:rPr>
        <w:t>подпись)</w:t>
      </w:r>
      <w:r w:rsidR="003060B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6945AC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gramEnd"/>
      <w:r>
        <w:rPr>
          <w:rFonts w:ascii="Times New Roman" w:hAnsi="Times New Roman" w:cs="Times New Roman"/>
          <w:b w:val="0"/>
          <w:sz w:val="20"/>
          <w:szCs w:val="20"/>
        </w:rPr>
        <w:t xml:space="preserve">             </w:t>
      </w:r>
      <w:r w:rsidR="00C02FEB" w:rsidRPr="00CD60FD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(расшифровка подписи)                                 </w:t>
      </w:r>
    </w:p>
    <w:p w:rsidR="004D1126" w:rsidRPr="00CD60FD" w:rsidRDefault="004D1126" w:rsidP="001F20E3">
      <w:pPr>
        <w:pStyle w:val="Heading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D1126" w:rsidRPr="00CD60FD" w:rsidSect="004D112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B3"/>
    <w:rsid w:val="00001401"/>
    <w:rsid w:val="00010802"/>
    <w:rsid w:val="00030E30"/>
    <w:rsid w:val="00035D42"/>
    <w:rsid w:val="000A22E0"/>
    <w:rsid w:val="000A3E5E"/>
    <w:rsid w:val="000B01D6"/>
    <w:rsid w:val="000B3BC9"/>
    <w:rsid w:val="000E2456"/>
    <w:rsid w:val="00133641"/>
    <w:rsid w:val="00136669"/>
    <w:rsid w:val="0018717E"/>
    <w:rsid w:val="001C5F6C"/>
    <w:rsid w:val="001D3B80"/>
    <w:rsid w:val="001E363D"/>
    <w:rsid w:val="001E6EA3"/>
    <w:rsid w:val="001F20E3"/>
    <w:rsid w:val="00204658"/>
    <w:rsid w:val="002326E9"/>
    <w:rsid w:val="00243DCE"/>
    <w:rsid w:val="002574BA"/>
    <w:rsid w:val="002A4B05"/>
    <w:rsid w:val="002A6D28"/>
    <w:rsid w:val="002B4B0D"/>
    <w:rsid w:val="002D0DE6"/>
    <w:rsid w:val="002D11FD"/>
    <w:rsid w:val="002D4544"/>
    <w:rsid w:val="002D5EB1"/>
    <w:rsid w:val="002F2D68"/>
    <w:rsid w:val="00304208"/>
    <w:rsid w:val="003060B6"/>
    <w:rsid w:val="00306DDE"/>
    <w:rsid w:val="00310D42"/>
    <w:rsid w:val="00331DA7"/>
    <w:rsid w:val="00347C61"/>
    <w:rsid w:val="00395FA6"/>
    <w:rsid w:val="00424C00"/>
    <w:rsid w:val="00455A0C"/>
    <w:rsid w:val="004A4201"/>
    <w:rsid w:val="004B5860"/>
    <w:rsid w:val="004D1126"/>
    <w:rsid w:val="004D4391"/>
    <w:rsid w:val="004E56AD"/>
    <w:rsid w:val="004F0309"/>
    <w:rsid w:val="00584A0F"/>
    <w:rsid w:val="005A187F"/>
    <w:rsid w:val="005F363A"/>
    <w:rsid w:val="0067253C"/>
    <w:rsid w:val="006945AC"/>
    <w:rsid w:val="006A3DFF"/>
    <w:rsid w:val="006E6D6C"/>
    <w:rsid w:val="00710825"/>
    <w:rsid w:val="00732B42"/>
    <w:rsid w:val="007465C3"/>
    <w:rsid w:val="00756C4E"/>
    <w:rsid w:val="007716C0"/>
    <w:rsid w:val="0078243C"/>
    <w:rsid w:val="0079193C"/>
    <w:rsid w:val="007A2E71"/>
    <w:rsid w:val="007A2F3E"/>
    <w:rsid w:val="007B5569"/>
    <w:rsid w:val="007F2999"/>
    <w:rsid w:val="007F647F"/>
    <w:rsid w:val="0080042D"/>
    <w:rsid w:val="00822776"/>
    <w:rsid w:val="00847D34"/>
    <w:rsid w:val="008631F7"/>
    <w:rsid w:val="008C42FB"/>
    <w:rsid w:val="008D7B1A"/>
    <w:rsid w:val="009525D2"/>
    <w:rsid w:val="00954EC1"/>
    <w:rsid w:val="00971F99"/>
    <w:rsid w:val="00975F43"/>
    <w:rsid w:val="00977E49"/>
    <w:rsid w:val="00991A22"/>
    <w:rsid w:val="00A45174"/>
    <w:rsid w:val="00A562B6"/>
    <w:rsid w:val="00AD5EF9"/>
    <w:rsid w:val="00B34B66"/>
    <w:rsid w:val="00B407A7"/>
    <w:rsid w:val="00B40939"/>
    <w:rsid w:val="00B44631"/>
    <w:rsid w:val="00B45197"/>
    <w:rsid w:val="00B56B16"/>
    <w:rsid w:val="00C0184B"/>
    <w:rsid w:val="00C02FEB"/>
    <w:rsid w:val="00C12D54"/>
    <w:rsid w:val="00C471D2"/>
    <w:rsid w:val="00C50C0D"/>
    <w:rsid w:val="00C84767"/>
    <w:rsid w:val="00CD60FD"/>
    <w:rsid w:val="00CF54BD"/>
    <w:rsid w:val="00D3575D"/>
    <w:rsid w:val="00D74378"/>
    <w:rsid w:val="00D9388C"/>
    <w:rsid w:val="00D950AD"/>
    <w:rsid w:val="00D967AD"/>
    <w:rsid w:val="00DD5D81"/>
    <w:rsid w:val="00DE3730"/>
    <w:rsid w:val="00DE7DCE"/>
    <w:rsid w:val="00E57DC7"/>
    <w:rsid w:val="00EC00B3"/>
    <w:rsid w:val="00EC51D0"/>
    <w:rsid w:val="00EE2061"/>
    <w:rsid w:val="00EE521F"/>
    <w:rsid w:val="00F2441B"/>
    <w:rsid w:val="00F25352"/>
    <w:rsid w:val="00F34BAD"/>
    <w:rsid w:val="00F52531"/>
    <w:rsid w:val="00F67FFC"/>
    <w:rsid w:val="00F77666"/>
    <w:rsid w:val="00F86D19"/>
    <w:rsid w:val="00FA1A93"/>
    <w:rsid w:val="00FB364E"/>
    <w:rsid w:val="00FD3801"/>
    <w:rsid w:val="00FE5966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FF97"/>
  <w15:chartTrackingRefBased/>
  <w15:docId w15:val="{995FFC73-85E4-4941-89FD-B995E908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4D1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6D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6D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9C11F-E1FD-4086-B054-3B826B9C8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6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 Л. Бикучева</dc:creator>
  <cp:keywords/>
  <dc:description/>
  <cp:lastModifiedBy>Кульбацкая Юлия</cp:lastModifiedBy>
  <cp:revision>18</cp:revision>
  <cp:lastPrinted>2024-04-26T11:27:00Z</cp:lastPrinted>
  <dcterms:created xsi:type="dcterms:W3CDTF">2024-04-04T14:49:00Z</dcterms:created>
  <dcterms:modified xsi:type="dcterms:W3CDTF">2024-05-23T11:32:00Z</dcterms:modified>
</cp:coreProperties>
</file>